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Pr="00794F6E" w:rsidRDefault="003F394C" w:rsidP="00794F6E">
      <w:pPr>
        <w:shd w:val="clear" w:color="auto" w:fill="FFFFFF"/>
        <w:spacing w:before="360"/>
        <w:jc w:val="center"/>
        <w:rPr>
          <w:rFonts w:ascii="Arial Narrow" w:hAnsi="Arial Narrow" w:cs="Arial"/>
          <w:b/>
          <w:sz w:val="40"/>
          <w:szCs w:val="40"/>
          <w:u w:val="single"/>
          <w:lang w:val="sk-SK"/>
        </w:rPr>
      </w:pPr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556" w:rsidRPr="00794F6E">
        <w:rPr>
          <w:rFonts w:ascii="Arial Narrow" w:hAnsi="Arial Narrow" w:cs="Arial"/>
          <w:b/>
          <w:sz w:val="40"/>
          <w:szCs w:val="40"/>
          <w:u w:val="single"/>
          <w:lang w:val="sk-SK"/>
        </w:rPr>
        <w:t xml:space="preserve">Memorandum </w:t>
      </w:r>
      <w:r w:rsidR="00794F6E" w:rsidRPr="00794F6E">
        <w:rPr>
          <w:rFonts w:ascii="Arial Narrow" w:hAnsi="Arial Narrow" w:cs="Arial"/>
          <w:b/>
          <w:sz w:val="40"/>
          <w:szCs w:val="40"/>
          <w:u w:val="single"/>
          <w:lang w:val="sk-SK"/>
        </w:rPr>
        <w:t>o porozumení</w:t>
      </w:r>
    </w:p>
    <w:p w:rsidR="00A856FB" w:rsidRPr="00794F6E" w:rsidRDefault="00A856FB" w:rsidP="00A856FB">
      <w:pPr>
        <w:shd w:val="clear" w:color="auto" w:fill="FFFFFF"/>
        <w:spacing w:after="240"/>
        <w:ind w:left="1701"/>
        <w:rPr>
          <w:rFonts w:ascii="Arial Narrow" w:hAnsi="Arial Narrow" w:cs="Arial"/>
          <w:b/>
          <w:sz w:val="28"/>
          <w:szCs w:val="28"/>
          <w:u w:val="single"/>
          <w:lang w:val="sk-SK"/>
        </w:rPr>
      </w:pPr>
      <w:r w:rsidRPr="00794F6E">
        <w:rPr>
          <w:rFonts w:ascii="Arial Narrow" w:hAnsi="Arial Narrow" w:cs="Arial"/>
          <w:b/>
          <w:sz w:val="28"/>
          <w:szCs w:val="28"/>
          <w:lang w:val="sk-SK"/>
        </w:rPr>
        <w:t xml:space="preserve">              </w:t>
      </w:r>
    </w:p>
    <w:p w:rsidR="00D903D5" w:rsidRPr="00794F6E" w:rsidRDefault="00D903D5" w:rsidP="008A474E">
      <w:pPr>
        <w:shd w:val="clear" w:color="auto" w:fill="FFFFFF"/>
        <w:tabs>
          <w:tab w:val="left" w:pos="3402"/>
        </w:tabs>
        <w:spacing w:before="240" w:after="1440"/>
        <w:rPr>
          <w:rFonts w:ascii="Arial Narrow" w:hAnsi="Arial Narrow" w:cs="Arial"/>
          <w:b/>
          <w:color w:val="808080"/>
          <w:sz w:val="40"/>
          <w:szCs w:val="40"/>
          <w:lang w:val="sk-SK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94F6E" w:rsidRPr="00794F6E" w:rsidRDefault="00794F6E" w:rsidP="00794F6E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„</w:t>
            </w:r>
            <w:r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Kód súboru”</w:t>
            </w:r>
            <w:r w:rsidR="00653556"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M</w:t>
            </w:r>
            <w:r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emoranda o porozumení (voliteľné) </w:t>
            </w:r>
            <w:r w:rsidR="00D903D5"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</w:t>
            </w:r>
          </w:p>
          <w:p w:rsidR="00A856FB" w:rsidRPr="00794F6E" w:rsidRDefault="00A856FB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E77931" w:rsidRPr="00794F6E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4F6E" w:rsidRDefault="00460729" w:rsidP="00460729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>Od</w:t>
            </w:r>
            <w:r w:rsidR="00F90702"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>tráňte</w:t>
            </w:r>
            <w:r w:rsidR="00794F6E" w:rsidRPr="00794F6E"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 xml:space="preserve">, ak to nie je potrebné </w:t>
            </w:r>
          </w:p>
        </w:tc>
      </w:tr>
      <w:tr w:rsidR="00D82F40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94F6E" w:rsidRPr="00794F6E" w:rsidRDefault="00794F6E" w:rsidP="00794F6E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Ciele memoranda o porozumení </w:t>
            </w:r>
          </w:p>
          <w:p w:rsidR="00A856FB" w:rsidRPr="00794F6E" w:rsidRDefault="00A856FB" w:rsidP="00A856FB">
            <w:pPr>
              <w:pStyle w:val="ListParagraph"/>
              <w:spacing w:before="120"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E77931" w:rsidRPr="00794F6E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6FB" w:rsidRDefault="00794F6E" w:rsidP="00EC627C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Memorandum o porozumení</w:t>
            </w:r>
            <w:r w:rsidR="00D903D5" w:rsidRPr="00915D0A">
              <w:rPr>
                <w:rStyle w:val="FootnoteReference"/>
                <w:rFonts w:ascii="Arial Narrow" w:hAnsi="Arial Narrow" w:cs="Arial"/>
                <w:b/>
                <w:u w:val="single"/>
                <w:lang w:val="sk-SK"/>
              </w:rPr>
              <w:footnoteReference w:id="1"/>
            </w:r>
            <w:r w:rsidR="00D903D5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(MoU)</w:t>
            </w:r>
            <w:r w:rsidR="00E77931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>tvorí ráme</w:t>
            </w:r>
            <w:r w:rsidR="009E3E00">
              <w:rPr>
                <w:rFonts w:ascii="Arial Narrow" w:hAnsi="Arial Narrow" w:cs="Arial"/>
                <w:bCs/>
                <w:color w:val="000000"/>
                <w:lang w:val="sk-SK"/>
              </w:rPr>
              <w:t>c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pre spoluprácu medzi kompetentnými inštitúciami. Jeho cieľom je </w:t>
            </w:r>
            <w:r w:rsidR="00EC627C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potvrdiť vzájomnú dôveru medzi partnermi. V Memorande o porozumení partnerské organizácie vzájomne akceptujú svoje príslušné kritériá a postupy pre zabezpečenie kvality, hodnotenie, </w:t>
            </w:r>
            <w:r w:rsidR="00EC627C" w:rsidRPr="00F90702">
              <w:rPr>
                <w:rFonts w:ascii="Arial Narrow" w:hAnsi="Arial Narrow" w:cs="Arial"/>
                <w:bCs/>
                <w:color w:val="000000"/>
                <w:lang w:val="sk-SK"/>
              </w:rPr>
              <w:t>potvrdenie a uznávanie</w:t>
            </w:r>
            <w:r w:rsidR="00EC627C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vedomostí, zručností a spôsobilostí so zámerom prenosu kreditov.  </w:t>
            </w:r>
          </w:p>
          <w:p w:rsidR="00EC627C" w:rsidRPr="00794F6E" w:rsidRDefault="00EC627C" w:rsidP="00EC627C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516C69" w:rsidRPr="00794F6E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00" w:rsidRPr="00794F6E" w:rsidRDefault="00EC627C" w:rsidP="009E3E0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Dohodli sa ďalšie ciele? </w:t>
            </w:r>
            <w:r w:rsidR="009E3E00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Vyznačte, prosím </w:t>
            </w:r>
          </w:p>
          <w:p w:rsidR="00A856FB" w:rsidRPr="00794F6E" w:rsidRDefault="00A856FB" w:rsidP="00D64DB8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4F6E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9E3E00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Nie</w:t>
            </w:r>
          </w:p>
          <w:p w:rsidR="00E77931" w:rsidRPr="00794F6E" w:rsidRDefault="00E77931" w:rsidP="009E3E0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9E3E00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Áno – sú to: </w:t>
            </w:r>
            <w:r w:rsidR="009E3E00"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 xml:space="preserve">uveďte </w:t>
            </w:r>
          </w:p>
        </w:tc>
      </w:tr>
    </w:tbl>
    <w:p w:rsidR="00E77931" w:rsidRPr="00794F6E" w:rsidRDefault="00E77931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45D5F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9E3E00" w:rsidRPr="00794F6E" w:rsidRDefault="009E3E00" w:rsidP="009E3E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sk-SK"/>
              </w:rPr>
              <w:lastRenderedPageBreak/>
              <w:t xml:space="preserve">Organizácie, ktoré podpisujú Memorandum o porozumení </w:t>
            </w:r>
          </w:p>
          <w:p w:rsidR="00D64DB8" w:rsidRPr="00794F6E" w:rsidRDefault="00D64DB8" w:rsidP="00D64DB8">
            <w:pPr>
              <w:pStyle w:val="ListParagraph"/>
              <w:spacing w:before="120"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287E79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794F6E" w:rsidRDefault="009E3E00" w:rsidP="00D64DB8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</w:t>
            </w:r>
            <w:r w:rsidR="00287E7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1</w:t>
            </w:r>
          </w:p>
          <w:p w:rsidR="00D64DB8" w:rsidRPr="00794F6E" w:rsidRDefault="00D64DB8" w:rsidP="00D64DB8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B45D5F" w:rsidRPr="00794F6E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8" w:rsidRPr="00794F6E" w:rsidRDefault="009E3E00" w:rsidP="00D64DB8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794F6E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B45D5F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8" w:rsidRPr="00794F6E" w:rsidRDefault="009E3E00" w:rsidP="00D64DB8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794F6E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77931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8" w:rsidRPr="00794F6E" w:rsidRDefault="009E3E00" w:rsidP="00190733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794F6E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0774C7" w:rsidRPr="00794F6E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794F6E" w:rsidRDefault="00965528" w:rsidP="00D64DB8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="000774C7"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0774C7" w:rsidRPr="00794F6E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794F6E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740078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794F6E" w:rsidRDefault="00965528" w:rsidP="00D64DB8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</w:t>
            </w:r>
            <w:r w:rsidR="00740078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2</w:t>
            </w:r>
          </w:p>
          <w:p w:rsidR="00D64DB8" w:rsidRPr="00794F6E" w:rsidRDefault="00D64DB8" w:rsidP="00D64DB8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740078" w:rsidRPr="00794F6E" w:rsidRDefault="00740078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40078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794F6E" w:rsidRDefault="00965528" w:rsidP="00A2185B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lastRenderedPageBreak/>
              <w:t>Organizácia</w:t>
            </w:r>
            <w:r w:rsidR="00740078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3</w:t>
            </w:r>
            <w:r w:rsidR="00A54AFA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A54AFA"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tabuľku, ak nie je potrebná</w:t>
            </w:r>
            <w:r w:rsidR="00A54AFA"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A2185B" w:rsidRPr="00794F6E" w:rsidRDefault="00A2185B" w:rsidP="00A2185B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956BE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965528" w:rsidRPr="00794F6E" w:rsidRDefault="00965528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 4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tabuľku, ak nie je potrebná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965528" w:rsidRPr="00794F6E" w:rsidRDefault="00965528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740078" w:rsidRPr="00794F6E" w:rsidRDefault="00740078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965528" w:rsidRPr="00794F6E" w:rsidTr="00956BE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965528" w:rsidRPr="00794F6E" w:rsidRDefault="00965528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 5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tabuľku, ak nie je potrebná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965528" w:rsidRPr="00794F6E" w:rsidRDefault="00965528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956BE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965528" w:rsidRPr="00794F6E" w:rsidRDefault="00965528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 6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tabuľku, ak nie je potrebná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965528" w:rsidRPr="00794F6E" w:rsidRDefault="00965528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1012EE" w:rsidRPr="00794F6E" w:rsidRDefault="001012EE">
      <w:pPr>
        <w:rPr>
          <w:lang w:val="sk-SK"/>
        </w:rPr>
      </w:pPr>
    </w:p>
    <w:p w:rsidR="00965528" w:rsidRDefault="00965528">
      <w:pP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</w:pPr>
    </w:p>
    <w:p w:rsidR="00965528" w:rsidRDefault="00965528">
      <w:pP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</w:pPr>
    </w:p>
    <w:p w:rsidR="003503D5" w:rsidRPr="00794F6E" w:rsidRDefault="00965528">
      <w:pPr>
        <w:rPr>
          <w:rFonts w:ascii="Arial Narrow" w:hAnsi="Arial Narrow" w:cs="Arial"/>
          <w:bCs/>
          <w:color w:val="000000"/>
          <w:sz w:val="20"/>
          <w:szCs w:val="20"/>
          <w:lang w:val="sk-SK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t xml:space="preserve">Ak je to potrebné, vložte viac tabuliek. Ak to nie je potrebné, stranu vymažte. </w:t>
      </w:r>
    </w:p>
    <w:p w:rsidR="00A54AFA" w:rsidRPr="00794F6E" w:rsidRDefault="00A54AFA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7200E" w:rsidRPr="00794F6E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503D5" w:rsidRPr="00794F6E" w:rsidRDefault="00965528" w:rsidP="00A40EC0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Ďalšie organizácie</w:t>
            </w:r>
            <w:r w:rsidR="00A40EC0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zahrnuté do Memoranda o porozumení (ak je to relevantné)</w:t>
            </w:r>
          </w:p>
        </w:tc>
      </w:tr>
      <w:tr w:rsidR="00B36F82" w:rsidRPr="00794F6E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794F6E" w:rsidRDefault="00A40EC0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Vysvetlivky: </w:t>
            </w:r>
          </w:p>
          <w:p w:rsidR="00A40EC0" w:rsidRPr="00794F6E" w:rsidRDefault="00A40EC0" w:rsidP="00A40EC0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K MoP, ktoré je vytvorené v rámci širšieho kontextu (ako sú dohody medzi sektorovými organizáciami, komorami, regionálnymi alebo národnými autoritami) môžete priložiť zoznam organizácií (poskytovateľov OVP, podnikov, a pod.), ktoré sú schopné </w:t>
            </w:r>
            <w:r w:rsidR="00F90702">
              <w:rPr>
                <w:rFonts w:ascii="Arial Narrow" w:hAnsi="Arial Narrow" w:cs="Arial"/>
                <w:bCs/>
                <w:color w:val="000000"/>
                <w:lang w:val="sk-SK"/>
              </w:rPr>
              <w:t>spolupracovať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v rámci MoP. Tento zoznam môže byť priložený ako príloha. </w:t>
            </w:r>
            <w:r w:rsidR="00B36F82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</w:t>
            </w:r>
          </w:p>
          <w:p w:rsidR="00F23477" w:rsidRPr="00794F6E" w:rsidRDefault="00F23477" w:rsidP="00297D3F">
            <w:pPr>
              <w:spacing w:after="240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B36F82" w:rsidRPr="00794F6E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297D3F" w:rsidRPr="00794F6E" w:rsidRDefault="000A67D9" w:rsidP="000A67D9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  <w:highlight w:val="green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Uveďte informáciu alebo odstráňte, ak to nie je potrebné </w:t>
            </w:r>
          </w:p>
        </w:tc>
      </w:tr>
    </w:tbl>
    <w:p w:rsidR="001012EE" w:rsidRPr="00794F6E" w:rsidRDefault="001012EE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297D3F" w:rsidRPr="00794F6E" w:rsidRDefault="00373B11" w:rsidP="00373B1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Kvalifikácie, ktoré zahŕňa Memorandum o porozumení </w:t>
            </w:r>
          </w:p>
        </w:tc>
      </w:tr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Pr="00794F6E" w:rsidRDefault="00373B11" w:rsidP="00297D3F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1</w:t>
            </w:r>
          </w:p>
          <w:p w:rsidR="00297D3F" w:rsidRPr="00794F6E" w:rsidRDefault="00297D3F" w:rsidP="00297D3F">
            <w:pPr>
              <w:spacing w:after="120"/>
              <w:rPr>
                <w:sz w:val="20"/>
                <w:szCs w:val="20"/>
                <w:lang w:val="sk-SK"/>
              </w:rPr>
            </w:pPr>
          </w:p>
        </w:tc>
      </w:tr>
      <w:tr w:rsidR="000669F2" w:rsidRPr="00794F6E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3F51D6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794F6E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0669F2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190733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794F6E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0669F2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373B11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794F6E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233891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8B6689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="00297D3F"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794F6E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233891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373B11" w:rsidP="0011508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Jednotka (y) vzdelávacích výstupov  pre fázy mobility (</w:t>
            </w:r>
            <w:r w:rsidR="00115082"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uvedené v prílohách, ak je to relevantné) </w:t>
            </w:r>
          </w:p>
          <w:p w:rsidR="00297D3F" w:rsidRPr="00794F6E" w:rsidRDefault="00297D3F" w:rsidP="008B6689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794F6E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04B46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11508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297D3F" w:rsidRPr="00794F6E" w:rsidRDefault="00297D3F" w:rsidP="008B6689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D3F" w:rsidRPr="00794F6E" w:rsidRDefault="00C63392" w:rsidP="00115082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="00476B1A"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297D3F" w:rsidRPr="00794F6E" w:rsidRDefault="00233891" w:rsidP="00115082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D666E1" w:rsidRPr="00794F6E" w:rsidRDefault="00233891" w:rsidP="00115082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71765A" w:rsidRPr="00794F6E" w:rsidRDefault="00476B1A" w:rsidP="008B6689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D666E1" w:rsidRPr="00794F6E" w:rsidRDefault="00D666E1" w:rsidP="00115082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</w:p>
        </w:tc>
      </w:tr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Pr="00794F6E" w:rsidRDefault="00115082" w:rsidP="003F51D6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2</w:t>
            </w:r>
          </w:p>
          <w:p w:rsidR="00D666E1" w:rsidRPr="00794F6E" w:rsidRDefault="00D666E1" w:rsidP="003F51D6">
            <w:pPr>
              <w:spacing w:after="120"/>
              <w:rPr>
                <w:sz w:val="20"/>
                <w:szCs w:val="20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C9777E">
        <w:trPr>
          <w:cantSplit/>
          <w:trHeight w:val="142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C9777E">
        <w:trPr>
          <w:cantSplit/>
          <w:trHeight w:val="1801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C9777E" w:rsidRDefault="00115082" w:rsidP="00C9777E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</w:tc>
      </w:tr>
    </w:tbl>
    <w:p w:rsidR="001012EE" w:rsidRPr="00794F6E" w:rsidRDefault="001012EE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794F6E" w:rsidRDefault="00115082" w:rsidP="00115082">
            <w:pPr>
              <w:spacing w:before="120"/>
              <w:rPr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3 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tabuľku, ak nie je potrebná) 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  <w:tr w:rsidR="008B6689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794F6E" w:rsidRDefault="00115082" w:rsidP="00115082">
            <w:pPr>
              <w:spacing w:before="120" w:after="120"/>
              <w:rPr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4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tabuľku, ak nie je potrebná) 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</w:tbl>
    <w:p w:rsidR="00777663" w:rsidRPr="00794F6E" w:rsidRDefault="00777663" w:rsidP="00777663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115082" w:rsidRDefault="00115082" w:rsidP="00115082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5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 tabuľku, ak nie je potrebná)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  <w:tr w:rsidR="008B6689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115082" w:rsidRDefault="00115082" w:rsidP="00115082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6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 tabuľku, ak nie je potrebná)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</w:tbl>
    <w:p w:rsidR="00777663" w:rsidRPr="00794F6E" w:rsidRDefault="00777663" w:rsidP="00777663">
      <w:pPr>
        <w:rPr>
          <w:lang w:val="sk-SK"/>
        </w:rPr>
      </w:pPr>
      <w:r w:rsidRPr="00794F6E">
        <w:rPr>
          <w:lang w:val="sk-SK"/>
        </w:rPr>
        <w:br w:type="page"/>
      </w:r>
    </w:p>
    <w:p w:rsidR="00581366" w:rsidRPr="00794F6E" w:rsidRDefault="00581366" w:rsidP="00581366">
      <w:pPr>
        <w:rPr>
          <w:lang w:val="sk-SK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t xml:space="preserve">Ak je to potrebné, vložte viac tabuliek. Ak to nie je potrebné, stranu </w:t>
      </w:r>
      <w:r w:rsidRPr="00581366"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t>vymažte.</w:t>
      </w:r>
    </w:p>
    <w:p w:rsidR="00777663" w:rsidRPr="00794F6E" w:rsidRDefault="00777663" w:rsidP="00777663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71765A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81366" w:rsidRPr="00B03F0B" w:rsidRDefault="00581366" w:rsidP="00581366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Hodnotenie, dokumentácia, </w:t>
            </w:r>
            <w:r w:rsidRPr="00B03F0B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potvrdenie a uznanie </w:t>
            </w:r>
          </w:p>
          <w:p w:rsidR="008B6689" w:rsidRPr="00794F6E" w:rsidRDefault="008B6689" w:rsidP="00F110FC">
            <w:pPr>
              <w:pStyle w:val="ListParagraph"/>
              <w:spacing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001D8D" w:rsidRPr="00794F6E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0FC" w:rsidRPr="00794F6E" w:rsidRDefault="00581366" w:rsidP="00E60B5D">
            <w:pPr>
              <w:spacing w:before="240" w:after="240"/>
              <w:jc w:val="both"/>
              <w:rPr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Podpísaním tohto Memoranda o porozumení potvrdzujeme, že sme prediskutovali procedúry pre hodnotenie, dokumentáciu, </w:t>
            </w:r>
            <w:r w:rsidR="00E60B5D">
              <w:rPr>
                <w:rFonts w:ascii="Arial Narrow" w:hAnsi="Arial Narrow" w:cs="Arial"/>
                <w:bCs/>
                <w:color w:val="000000"/>
                <w:lang w:val="sk-SK"/>
              </w:rPr>
              <w:t>posúdenie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a uznanie a dohodli sme sa, ako sa budú realizovať. </w:t>
            </w:r>
          </w:p>
        </w:tc>
      </w:tr>
      <w:tr w:rsidR="005F5C1A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81366" w:rsidRPr="00794F6E" w:rsidRDefault="00581366" w:rsidP="00581366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Platnosť Memoranda o porozumení </w:t>
            </w:r>
          </w:p>
          <w:p w:rsidR="00F110FC" w:rsidRPr="00794F6E" w:rsidRDefault="00F110FC" w:rsidP="00F110FC">
            <w:pPr>
              <w:pStyle w:val="ListParagraph"/>
              <w:spacing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5F5C1A" w:rsidRPr="00794F6E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0FC" w:rsidRPr="00581366" w:rsidRDefault="00581366" w:rsidP="00581366">
            <w:pPr>
              <w:spacing w:before="24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Toto Memorandum o porozumení je platné do</w:t>
            </w:r>
            <w:r w:rsidR="005F5C1A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uveďte informáciu</w:t>
            </w:r>
            <w:r w:rsidR="00C51BFB" w:rsidRPr="00794F6E"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 xml:space="preserve"> </w:t>
            </w:r>
          </w:p>
        </w:tc>
      </w:tr>
      <w:tr w:rsidR="005F5C1A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B03F0B" w:rsidP="00B03F0B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Proces h</w:t>
            </w:r>
            <w:r w:rsidR="00581366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odnoteni</w:t>
            </w: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a</w:t>
            </w:r>
            <w:r w:rsidR="00581366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a </w:t>
            </w: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prehodnotenia</w:t>
            </w:r>
            <w:r w:rsidR="00581366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</w:t>
            </w:r>
          </w:p>
        </w:tc>
      </w:tr>
      <w:tr w:rsidR="005F5C1A" w:rsidRPr="00794F6E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0FC" w:rsidRPr="00794F6E" w:rsidRDefault="00581366" w:rsidP="00B03F0B">
            <w:pPr>
              <w:spacing w:before="240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Práca partnerstva bude zhodnotená a p</w:t>
            </w:r>
            <w:r w:rsidR="00B03F0B">
              <w:rPr>
                <w:rFonts w:ascii="Arial Narrow" w:hAnsi="Arial Narrow" w:cs="Arial"/>
                <w:bCs/>
                <w:color w:val="000000"/>
                <w:lang w:val="sk-SK"/>
              </w:rPr>
              <w:t>rehodnotená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do:</w:t>
            </w:r>
            <w:r w:rsidR="005F5C1A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</w:t>
            </w:r>
            <w:r w:rsidR="005F5C1A" w:rsidRPr="00794F6E"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dd/mm/</w:t>
            </w:r>
            <w:r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rrrr</w:t>
            </w:r>
            <w:r w:rsidR="00E116BF" w:rsidRPr="00794F6E"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 xml:space="preserve">, </w:t>
            </w:r>
            <w:r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osoba (y) / organizácia (e</w:t>
            </w:r>
            <w:r w:rsidR="003716AA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) </w:t>
            </w:r>
          </w:p>
        </w:tc>
      </w:tr>
    </w:tbl>
    <w:p w:rsidR="005F5C1A" w:rsidRPr="00794F6E" w:rsidRDefault="005F5C1A" w:rsidP="00B1599C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BB36D1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794F6E" w:rsidRDefault="00CF1C9F" w:rsidP="00F110FC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Podpisy</w:t>
            </w:r>
          </w:p>
          <w:p w:rsidR="00F110FC" w:rsidRPr="00794F6E" w:rsidRDefault="00F110FC" w:rsidP="00F110FC">
            <w:pPr>
              <w:pStyle w:val="ListParagraph"/>
              <w:spacing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B31857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460729" w:rsidRDefault="00460729" w:rsidP="00460729">
            <w:pPr>
              <w:spacing w:before="120"/>
              <w:ind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="00B31857"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</w:p>
        </w:tc>
      </w:tr>
      <w:tr w:rsidR="00B31857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B31857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lang w:val="sk-SK"/>
              </w:rPr>
              <w:t>Meno, funkcia</w:t>
            </w:r>
          </w:p>
        </w:tc>
      </w:tr>
      <w:tr w:rsidR="00B31857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B31857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</w:tr>
      <w:tr w:rsidR="00B31857" w:rsidRPr="00794F6E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ED4AB3" w:rsidRPr="00794F6E" w:rsidRDefault="00ED4AB3" w:rsidP="00C41EFA">
      <w:pPr>
        <w:spacing w:before="360" w:after="360"/>
        <w:rPr>
          <w:rFonts w:ascii="Arial Narrow" w:hAnsi="Arial Narrow"/>
          <w:sz w:val="16"/>
          <w:szCs w:val="16"/>
          <w:lang w:val="sk-SK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ED4AB3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460729" w:rsidRDefault="00460729" w:rsidP="00460729">
            <w:pPr>
              <w:spacing w:before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F110FC" w:rsidRPr="00794F6E" w:rsidRDefault="00C51BFB" w:rsidP="00460729">
            <w:pPr>
              <w:spacing w:before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460729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</w:tr>
      <w:tr w:rsidR="00ED4AB3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D4AB3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</w:tr>
      <w:tr w:rsidR="00ED4AB3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D4AB3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</w:tr>
      <w:tr w:rsidR="00ED4AB3" w:rsidRPr="00794F6E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C41EFA" w:rsidRPr="00794F6E" w:rsidRDefault="00C41EFA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C41EFA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460729" w:rsidRDefault="00460729" w:rsidP="00460729">
            <w:pPr>
              <w:spacing w:after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6B5813" w:rsidRPr="00794F6E" w:rsidRDefault="00460729" w:rsidP="00460729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460729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6B5813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</w:tr>
      <w:tr w:rsidR="00C41EFA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C41EFA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</w:tr>
      <w:tr w:rsidR="00C41EFA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C41EFA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</w:tr>
      <w:tr w:rsidR="00E30E6E" w:rsidRPr="00794F6E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794F6E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794F6E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C41EFA" w:rsidRPr="00794F6E" w:rsidRDefault="00C41EFA" w:rsidP="00C51BFB">
      <w:pPr>
        <w:spacing w:before="360" w:after="360"/>
        <w:rPr>
          <w:rFonts w:ascii="Arial Narrow" w:hAnsi="Arial Narrow"/>
          <w:sz w:val="16"/>
          <w:szCs w:val="16"/>
          <w:lang w:val="sk-SK"/>
        </w:rPr>
      </w:pPr>
    </w:p>
    <w:p w:rsidR="00460729" w:rsidRPr="00794F6E" w:rsidRDefault="00460729" w:rsidP="00460729">
      <w:pPr>
        <w:rPr>
          <w:sz w:val="20"/>
          <w:szCs w:val="20"/>
          <w:lang w:val="sk-SK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t xml:space="preserve">Vložte viac tabuliek, ak je to potrebné </w:t>
      </w:r>
    </w:p>
    <w:p w:rsidR="00E30E6E" w:rsidRPr="00794F6E" w:rsidRDefault="00E30E6E" w:rsidP="006B5813">
      <w:pPr>
        <w:rPr>
          <w:sz w:val="20"/>
          <w:szCs w:val="20"/>
          <w:lang w:val="sk-SK"/>
        </w:rPr>
      </w:pPr>
      <w:r w:rsidRPr="00794F6E">
        <w:rPr>
          <w:sz w:val="20"/>
          <w:szCs w:val="20"/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6B5813" w:rsidRPr="00794F6E" w:rsidRDefault="00460729" w:rsidP="00460729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Doplňujúce informácie </w:t>
            </w:r>
          </w:p>
        </w:tc>
      </w:tr>
    </w:tbl>
    <w:p w:rsidR="00BF1B96" w:rsidRPr="00794F6E" w:rsidRDefault="00BF1B96" w:rsidP="00BF1B96">
      <w:pPr>
        <w:spacing w:before="120" w:after="120"/>
        <w:rPr>
          <w:rFonts w:ascii="Arial Narrow" w:hAnsi="Arial Narrow"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/>
          <w:lang w:val="sk-SK"/>
        </w:rPr>
      </w:pPr>
    </w:p>
    <w:p w:rsidR="00BF1B96" w:rsidRPr="00794F6E" w:rsidRDefault="00BF1B96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6B5813" w:rsidRPr="00460729" w:rsidRDefault="00460729" w:rsidP="00460729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Prílohy </w:t>
            </w:r>
          </w:p>
        </w:tc>
      </w:tr>
    </w:tbl>
    <w:p w:rsidR="00C63392" w:rsidRPr="00794F6E" w:rsidRDefault="00C63392" w:rsidP="00BF1B96">
      <w:pPr>
        <w:spacing w:before="120" w:after="120"/>
        <w:rPr>
          <w:rFonts w:ascii="Arial Narrow" w:hAnsi="Arial Narrow" w:cs="Arial"/>
          <w:b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 w:cs="Arial"/>
          <w:b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 w:cs="Arial"/>
          <w:b/>
          <w:lang w:val="sk-SK"/>
        </w:rPr>
      </w:pPr>
    </w:p>
    <w:sectPr w:rsidR="00BF1B96" w:rsidRPr="00794F6E" w:rsidSect="000613F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7A" w:rsidRDefault="00D61C7A" w:rsidP="006527D5">
      <w:r>
        <w:separator/>
      </w:r>
    </w:p>
  </w:endnote>
  <w:endnote w:type="continuationSeparator" w:id="0">
    <w:p w:rsidR="00D61C7A" w:rsidRDefault="00D61C7A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8D" w:rsidRPr="00C36EAF" w:rsidRDefault="00C638AD">
    <w:pPr>
      <w:pStyle w:val="Footer"/>
      <w:jc w:val="right"/>
      <w:rPr>
        <w:rFonts w:ascii="Arial" w:hAnsi="Arial" w:cs="Arial"/>
        <w:sz w:val="18"/>
        <w:szCs w:val="18"/>
      </w:rPr>
    </w:pPr>
    <w:r w:rsidRPr="00C36EAF">
      <w:rPr>
        <w:rFonts w:ascii="Arial" w:hAnsi="Arial" w:cs="Arial"/>
        <w:sz w:val="18"/>
        <w:szCs w:val="18"/>
      </w:rPr>
      <w:fldChar w:fldCharType="begin"/>
    </w:r>
    <w:r w:rsidR="00001D8D" w:rsidRPr="00C36EAF">
      <w:rPr>
        <w:rFonts w:ascii="Arial" w:hAnsi="Arial" w:cs="Arial"/>
        <w:sz w:val="18"/>
        <w:szCs w:val="18"/>
      </w:rPr>
      <w:instrText xml:space="preserve"> PAGE   \* MERGEFORMAT </w:instrText>
    </w:r>
    <w:r w:rsidRPr="00C36EAF">
      <w:rPr>
        <w:rFonts w:ascii="Arial" w:hAnsi="Arial" w:cs="Arial"/>
        <w:sz w:val="18"/>
        <w:szCs w:val="18"/>
      </w:rPr>
      <w:fldChar w:fldCharType="separate"/>
    </w:r>
    <w:r w:rsidR="00C36EAF">
      <w:rPr>
        <w:rFonts w:ascii="Arial" w:hAnsi="Arial" w:cs="Arial"/>
        <w:noProof/>
        <w:sz w:val="18"/>
        <w:szCs w:val="18"/>
      </w:rPr>
      <w:t>2</w:t>
    </w:r>
    <w:r w:rsidRPr="00C36EAF">
      <w:rPr>
        <w:rFonts w:ascii="Arial" w:hAnsi="Arial" w:cs="Arial"/>
        <w:noProof/>
        <w:sz w:val="18"/>
        <w:szCs w:val="18"/>
      </w:rPr>
      <w:fldChar w:fldCharType="end"/>
    </w:r>
  </w:p>
  <w:p w:rsidR="00001D8D" w:rsidRDefault="00001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7A" w:rsidRDefault="00D61C7A" w:rsidP="006527D5">
      <w:r>
        <w:separator/>
      </w:r>
    </w:p>
  </w:footnote>
  <w:footnote w:type="continuationSeparator" w:id="0">
    <w:p w:rsidR="00D61C7A" w:rsidRDefault="00D61C7A" w:rsidP="006527D5">
      <w:r>
        <w:continuationSeparator/>
      </w:r>
    </w:p>
  </w:footnote>
  <w:footnote w:id="1">
    <w:p w:rsidR="00FB71CD" w:rsidRPr="009E3E00" w:rsidRDefault="00D903D5" w:rsidP="00D903D5">
      <w:pPr>
        <w:pStyle w:val="FootnoteText"/>
        <w:rPr>
          <w:lang w:val="sk-SK"/>
        </w:rPr>
      </w:pPr>
      <w:r w:rsidRPr="00F90702">
        <w:rPr>
          <w:rStyle w:val="FootnoteReference"/>
          <w:lang w:val="sk-SK"/>
        </w:rPr>
        <w:footnoteRef/>
      </w:r>
      <w:r w:rsidRPr="00F90702">
        <w:rPr>
          <w:lang w:val="sk-SK"/>
        </w:rPr>
        <w:t xml:space="preserve"> </w:t>
      </w:r>
      <w:r w:rsidR="009E3E00" w:rsidRPr="00F90702">
        <w:rPr>
          <w:rFonts w:ascii="Arial" w:hAnsi="Arial" w:cs="Arial"/>
          <w:i/>
          <w:lang w:val="sk-SK"/>
        </w:rPr>
        <w:t>Viac informácií o stanovení MoP je uvedených v Príručke pre užívateľov ECVET (</w:t>
      </w:r>
      <w:r w:rsidRPr="00F90702">
        <w:rPr>
          <w:rFonts w:ascii="Arial" w:hAnsi="Arial" w:cs="Arial"/>
          <w:i/>
          <w:lang w:val="sk-SK"/>
        </w:rPr>
        <w:t xml:space="preserve">ECVET User’s Guide: ‘Using ECVET for geographical mobility (2012) - Part II of the ECVET Users’ Guide - Revised version – </w:t>
      </w:r>
      <w:r w:rsidR="009E3E00" w:rsidRPr="00F90702">
        <w:rPr>
          <w:rFonts w:ascii="Arial" w:hAnsi="Arial" w:cs="Arial"/>
          <w:i/>
          <w:lang w:val="sk-SK"/>
        </w:rPr>
        <w:t>vrátane kľúčových bodov pre zabezpečenie kvality</w:t>
      </w:r>
      <w:r w:rsidRPr="00F90702">
        <w:rPr>
          <w:rFonts w:ascii="Arial" w:hAnsi="Arial" w:cs="Arial"/>
          <w:i/>
          <w:lang w:val="sk-SK"/>
        </w:rPr>
        <w:t>’</w:t>
      </w:r>
      <w:r w:rsidR="009E3E00" w:rsidRPr="00F90702">
        <w:rPr>
          <w:rFonts w:ascii="Arial" w:hAnsi="Arial" w:cs="Arial"/>
          <w:i/>
          <w:lang w:val="sk-SK"/>
        </w:rPr>
        <w:t xml:space="preserve">) </w:t>
      </w:r>
      <w:r w:rsidRPr="00F90702">
        <w:rPr>
          <w:rFonts w:ascii="Arial" w:hAnsi="Arial" w:cs="Arial"/>
          <w:i/>
          <w:lang w:val="sk-SK"/>
        </w:rPr>
        <w:t xml:space="preserve"> – </w:t>
      </w:r>
      <w:r w:rsidR="009E3E00" w:rsidRPr="00F90702">
        <w:rPr>
          <w:rFonts w:ascii="Arial" w:hAnsi="Arial" w:cs="Arial"/>
          <w:i/>
          <w:lang w:val="sk-SK"/>
        </w:rPr>
        <w:t>dostupnej na</w:t>
      </w:r>
      <w:r w:rsidRPr="00F90702">
        <w:rPr>
          <w:rFonts w:ascii="Arial" w:hAnsi="Arial" w:cs="Arial"/>
          <w:i/>
          <w:lang w:val="sk-SK"/>
        </w:rPr>
        <w:t xml:space="preserve">: </w:t>
      </w:r>
      <w:hyperlink r:id="rId1" w:history="1">
        <w:r w:rsidR="00FB71CD" w:rsidRPr="00F90702">
          <w:rPr>
            <w:rStyle w:val="Hyperlink"/>
            <w:rFonts w:ascii="Arial" w:hAnsi="Arial" w:cs="Arial"/>
            <w:i/>
            <w:lang w:val="sk-SK"/>
          </w:rPr>
          <w:t>http://www.ecvet-projects.eu/Documents/ECVET_Mobility_Web.pdf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4E" w:rsidRPr="008A474E" w:rsidRDefault="008A474E">
    <w:pPr>
      <w:pStyle w:val="Header"/>
      <w:rPr>
        <w:rFonts w:ascii="Arial Narrow" w:hAnsi="Arial Narrow"/>
        <w:sz w:val="18"/>
        <w:szCs w:val="18"/>
      </w:rPr>
    </w:pPr>
    <w:r w:rsidRPr="00C731C7"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 xml:space="preserve">CVET Memorandum o porozumení </w:t>
    </w:r>
    <w:r w:rsidR="003B2A33">
      <w:rPr>
        <w:rFonts w:ascii="Arial Narrow" w:hAnsi="Arial Narrow"/>
        <w:sz w:val="18"/>
        <w:szCs w:val="18"/>
      </w:rPr>
      <w:t xml:space="preserve"> </w:t>
    </w:r>
    <w:r w:rsidR="003B2A33">
      <w:rPr>
        <w:rFonts w:ascii="Arial Narrow" w:hAnsi="Arial Narrow"/>
        <w:sz w:val="18"/>
        <w:szCs w:val="18"/>
      </w:rPr>
      <w:tab/>
    </w:r>
    <w:r w:rsidR="003B2A33">
      <w:rPr>
        <w:rFonts w:ascii="Arial Narrow" w:hAnsi="Arial Narrow"/>
        <w:sz w:val="18"/>
        <w:szCs w:val="18"/>
      </w:rPr>
      <w:tab/>
      <w:t xml:space="preserve">Verzia: </w:t>
    </w:r>
    <w:r w:rsidR="00B90D60">
      <w:rPr>
        <w:rFonts w:ascii="Arial Narrow" w:hAnsi="Arial Narrow"/>
        <w:sz w:val="18"/>
        <w:szCs w:val="18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A67D9"/>
    <w:rsid w:val="000B3965"/>
    <w:rsid w:val="000C0CED"/>
    <w:rsid w:val="000F0696"/>
    <w:rsid w:val="001012EE"/>
    <w:rsid w:val="00101CB7"/>
    <w:rsid w:val="00104B46"/>
    <w:rsid w:val="00107A8A"/>
    <w:rsid w:val="00115082"/>
    <w:rsid w:val="001168F4"/>
    <w:rsid w:val="00133AC4"/>
    <w:rsid w:val="001418FD"/>
    <w:rsid w:val="00171E40"/>
    <w:rsid w:val="00174537"/>
    <w:rsid w:val="00190733"/>
    <w:rsid w:val="001924C2"/>
    <w:rsid w:val="001A5D75"/>
    <w:rsid w:val="001C22B6"/>
    <w:rsid w:val="001E33EE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49E6"/>
    <w:rsid w:val="00287E79"/>
    <w:rsid w:val="00293BEC"/>
    <w:rsid w:val="0029562D"/>
    <w:rsid w:val="00297D3F"/>
    <w:rsid w:val="002B0EC2"/>
    <w:rsid w:val="002D6690"/>
    <w:rsid w:val="002E3C75"/>
    <w:rsid w:val="002F01EA"/>
    <w:rsid w:val="002F0D51"/>
    <w:rsid w:val="0032187E"/>
    <w:rsid w:val="00327B13"/>
    <w:rsid w:val="00341207"/>
    <w:rsid w:val="00346C26"/>
    <w:rsid w:val="003503D5"/>
    <w:rsid w:val="00356BCC"/>
    <w:rsid w:val="003716AA"/>
    <w:rsid w:val="0037200E"/>
    <w:rsid w:val="00373B11"/>
    <w:rsid w:val="003B2A33"/>
    <w:rsid w:val="003C142D"/>
    <w:rsid w:val="003C2785"/>
    <w:rsid w:val="003C476B"/>
    <w:rsid w:val="003D2599"/>
    <w:rsid w:val="003E4E8A"/>
    <w:rsid w:val="003F394C"/>
    <w:rsid w:val="003F51D6"/>
    <w:rsid w:val="00411E23"/>
    <w:rsid w:val="00414237"/>
    <w:rsid w:val="00433AF2"/>
    <w:rsid w:val="00435D5E"/>
    <w:rsid w:val="00445C55"/>
    <w:rsid w:val="0045236F"/>
    <w:rsid w:val="0045765E"/>
    <w:rsid w:val="00460729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022E"/>
    <w:rsid w:val="00581366"/>
    <w:rsid w:val="0058196C"/>
    <w:rsid w:val="005961E2"/>
    <w:rsid w:val="005B2815"/>
    <w:rsid w:val="005C6E6F"/>
    <w:rsid w:val="005D64F4"/>
    <w:rsid w:val="005F5C1A"/>
    <w:rsid w:val="00606285"/>
    <w:rsid w:val="00610F00"/>
    <w:rsid w:val="00612403"/>
    <w:rsid w:val="00621F9C"/>
    <w:rsid w:val="0062210D"/>
    <w:rsid w:val="00622CD6"/>
    <w:rsid w:val="00623E5E"/>
    <w:rsid w:val="00634064"/>
    <w:rsid w:val="00652501"/>
    <w:rsid w:val="006527D5"/>
    <w:rsid w:val="00653556"/>
    <w:rsid w:val="006662B5"/>
    <w:rsid w:val="006A4F5D"/>
    <w:rsid w:val="006B5813"/>
    <w:rsid w:val="00706968"/>
    <w:rsid w:val="00706E6C"/>
    <w:rsid w:val="00712843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4F6E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19A6"/>
    <w:rsid w:val="008A474E"/>
    <w:rsid w:val="008A4CDE"/>
    <w:rsid w:val="008B6689"/>
    <w:rsid w:val="008C6841"/>
    <w:rsid w:val="008D720F"/>
    <w:rsid w:val="008F1290"/>
    <w:rsid w:val="008F419C"/>
    <w:rsid w:val="00907C0F"/>
    <w:rsid w:val="00915D0A"/>
    <w:rsid w:val="0092427C"/>
    <w:rsid w:val="00932B1E"/>
    <w:rsid w:val="00932EBD"/>
    <w:rsid w:val="0093522D"/>
    <w:rsid w:val="009356D9"/>
    <w:rsid w:val="00956BE0"/>
    <w:rsid w:val="00965528"/>
    <w:rsid w:val="009B15DD"/>
    <w:rsid w:val="009B2B6D"/>
    <w:rsid w:val="009C4144"/>
    <w:rsid w:val="009E3E00"/>
    <w:rsid w:val="00A05FB5"/>
    <w:rsid w:val="00A12F60"/>
    <w:rsid w:val="00A2185B"/>
    <w:rsid w:val="00A30E37"/>
    <w:rsid w:val="00A31933"/>
    <w:rsid w:val="00A35B10"/>
    <w:rsid w:val="00A40EC0"/>
    <w:rsid w:val="00A54AFA"/>
    <w:rsid w:val="00A61AD2"/>
    <w:rsid w:val="00A62209"/>
    <w:rsid w:val="00A856FB"/>
    <w:rsid w:val="00A9299A"/>
    <w:rsid w:val="00A92DF3"/>
    <w:rsid w:val="00AA3401"/>
    <w:rsid w:val="00AD155B"/>
    <w:rsid w:val="00B03F0B"/>
    <w:rsid w:val="00B1599C"/>
    <w:rsid w:val="00B31857"/>
    <w:rsid w:val="00B32E8F"/>
    <w:rsid w:val="00B36F82"/>
    <w:rsid w:val="00B45D5F"/>
    <w:rsid w:val="00B54FF5"/>
    <w:rsid w:val="00B636B5"/>
    <w:rsid w:val="00B7301A"/>
    <w:rsid w:val="00B8786B"/>
    <w:rsid w:val="00B90D60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02CDE"/>
    <w:rsid w:val="00C058D1"/>
    <w:rsid w:val="00C16722"/>
    <w:rsid w:val="00C20E3A"/>
    <w:rsid w:val="00C36EAF"/>
    <w:rsid w:val="00C41EFA"/>
    <w:rsid w:val="00C51BFB"/>
    <w:rsid w:val="00C534AF"/>
    <w:rsid w:val="00C63392"/>
    <w:rsid w:val="00C638AD"/>
    <w:rsid w:val="00C82AEF"/>
    <w:rsid w:val="00C9777E"/>
    <w:rsid w:val="00CB6C0A"/>
    <w:rsid w:val="00CE5D6E"/>
    <w:rsid w:val="00CE7B42"/>
    <w:rsid w:val="00CF1BFD"/>
    <w:rsid w:val="00CF1C9F"/>
    <w:rsid w:val="00D0577B"/>
    <w:rsid w:val="00D13F28"/>
    <w:rsid w:val="00D34616"/>
    <w:rsid w:val="00D50C37"/>
    <w:rsid w:val="00D61C7A"/>
    <w:rsid w:val="00D64DB8"/>
    <w:rsid w:val="00D666E1"/>
    <w:rsid w:val="00D82E11"/>
    <w:rsid w:val="00D82F40"/>
    <w:rsid w:val="00D853B9"/>
    <w:rsid w:val="00D903D5"/>
    <w:rsid w:val="00DA2C42"/>
    <w:rsid w:val="00DE053C"/>
    <w:rsid w:val="00DF665E"/>
    <w:rsid w:val="00E116BF"/>
    <w:rsid w:val="00E11D14"/>
    <w:rsid w:val="00E30E6E"/>
    <w:rsid w:val="00E55DD2"/>
    <w:rsid w:val="00E60B5D"/>
    <w:rsid w:val="00E77931"/>
    <w:rsid w:val="00EC627C"/>
    <w:rsid w:val="00ED4AB3"/>
    <w:rsid w:val="00ED4D22"/>
    <w:rsid w:val="00EF67AB"/>
    <w:rsid w:val="00F042F3"/>
    <w:rsid w:val="00F110FC"/>
    <w:rsid w:val="00F23477"/>
    <w:rsid w:val="00F307AC"/>
    <w:rsid w:val="00F324FA"/>
    <w:rsid w:val="00F4085F"/>
    <w:rsid w:val="00F577D4"/>
    <w:rsid w:val="00F65903"/>
    <w:rsid w:val="00F857C7"/>
    <w:rsid w:val="00F90702"/>
    <w:rsid w:val="00FA7599"/>
    <w:rsid w:val="00FA7E7B"/>
    <w:rsid w:val="00FB3549"/>
    <w:rsid w:val="00FB71CD"/>
    <w:rsid w:val="00FB7E54"/>
    <w:rsid w:val="00FC4708"/>
    <w:rsid w:val="00FE00DE"/>
    <w:rsid w:val="00FF0E75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  <w:rPr>
      <w:lang w:val="de-DE"/>
    </w:r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  <w:rPr>
      <w:lang w:val="de-DE"/>
    </w:r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/>
      <w:sz w:val="20"/>
      <w:szCs w:val="20"/>
      <w:lang w:val="en-GB" w:eastAsia="ja-JP"/>
    </w:rPr>
  </w:style>
  <w:style w:type="table" w:customStyle="1" w:styleId="HelleSchattierung">
    <w:name w:val="Helle Schattierung"/>
    <w:basedOn w:val="TableNormal"/>
    <w:uiPriority w:val="60"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9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2</TotalTime>
  <Pages>14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 Erik (EAC)</dc:creator>
  <cp:lastModifiedBy>eva</cp:lastModifiedBy>
  <cp:revision>5</cp:revision>
  <cp:lastPrinted>2012-06-22T10:03:00Z</cp:lastPrinted>
  <dcterms:created xsi:type="dcterms:W3CDTF">2017-04-10T12:01:00Z</dcterms:created>
  <dcterms:modified xsi:type="dcterms:W3CDTF">2017-05-04T14:58:00Z</dcterms:modified>
</cp:coreProperties>
</file>