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13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</w:p>
    <w:p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EndnoteReference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232"/>
        <w:gridCol w:w="2232"/>
      </w:tblGrid>
      <w:tr w:rsidR="00377526" w:rsidRPr="007A2E98" w:rsidTr="007E5D32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7E5D32">
        <w:trPr>
          <w:trHeight w:val="412"/>
        </w:trPr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EndnoteReference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7E5D32">
        <w:tc>
          <w:tcPr>
            <w:tcW w:w="2232" w:type="dxa"/>
            <w:shd w:val="clear" w:color="auto" w:fill="FFFFFF"/>
          </w:tcPr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="00377526" w:rsidRPr="007A2E98">
              <w:rPr>
                <w:rFonts w:ascii="Verdana" w:hAnsi="Verdana" w:cs="Calibri"/>
                <w:sz w:val="20"/>
                <w:lang w:val="sk-SK"/>
              </w:rPr>
              <w:t>[</w:t>
            </w:r>
            <w:r w:rsidR="00377526" w:rsidRPr="007A2E98">
              <w:rPr>
                <w:rFonts w:ascii="Verdana" w:hAnsi="Verdana" w:cs="Calibri"/>
                <w:i/>
                <w:sz w:val="20"/>
                <w:lang w:val="sk-SK"/>
              </w:rPr>
              <w:t>M/</w:t>
            </w:r>
            <w:r w:rsidRPr="007A2E98">
              <w:rPr>
                <w:rFonts w:ascii="Verdana" w:hAnsi="Verdana" w:cs="Calibri"/>
                <w:i/>
                <w:sz w:val="20"/>
                <w:lang w:val="sk-SK"/>
              </w:rPr>
              <w:t>Ž</w:t>
            </w:r>
            <w:r w:rsidR="00377526" w:rsidRPr="007A2E98">
              <w:rPr>
                <w:rFonts w:ascii="Verdana" w:hAnsi="Verdana" w:cs="Calibri"/>
                <w:sz w:val="20"/>
                <w:lang w:val="sk-SK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377526" w:rsidRPr="007A2E98" w:rsidTr="007E5D32"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412"/>
        <w:gridCol w:w="2052"/>
        <w:gridCol w:w="2232"/>
      </w:tblGrid>
      <w:tr w:rsidR="00887CE1" w:rsidRPr="007A2E98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A2E9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ázov</w:t>
            </w:r>
          </w:p>
        </w:tc>
        <w:tc>
          <w:tcPr>
            <w:tcW w:w="2412" w:type="dxa"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887CE1" w:rsidRPr="007A2E98" w:rsidRDefault="00B1239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</w:t>
            </w:r>
            <w:r w:rsidR="00141CD3" w:rsidRPr="007A2E98">
              <w:rPr>
                <w:rFonts w:ascii="Verdana" w:hAnsi="Verdana" w:cs="Arial"/>
                <w:sz w:val="20"/>
                <w:lang w:val="sk-SK"/>
              </w:rPr>
              <w:t>Katedra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7CE1" w:rsidRPr="007A2E98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887CE1" w:rsidRPr="007A2E98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7E5D32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7A2E98" w:rsidRDefault="00655B1B" w:rsidP="000840D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7E5D32"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7A2E98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7A2E98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EndnoteReference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28"/>
        <w:gridCol w:w="2229"/>
        <w:gridCol w:w="2228"/>
      </w:tblGrid>
      <w:tr w:rsidR="007176C0" w:rsidRPr="007A2E98" w:rsidTr="007176C0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7A2E98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7A2E98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Typ podniku</w:t>
            </w:r>
          </w:p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377526" w:rsidRPr="007A2E98" w:rsidRDefault="00377526" w:rsidP="005D75AB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</w:p>
    <w:p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F609B9" w:rsidRPr="007A2E98" w:rsidRDefault="00F609B9" w:rsidP="00F609B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:rsidR="00377526" w:rsidRPr="007A2E98" w:rsidRDefault="00377526" w:rsidP="005D75AB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377526" w:rsidRPr="007A2E98" w:rsidRDefault="00963E95" w:rsidP="001414C2">
      <w:pPr>
        <w:pStyle w:val="Heading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Pr="007A2E98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EndnoteReference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A85D0A" w:rsidRPr="007A2E98" w:rsidTr="00A85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EndnoteReference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A85D0A" w:rsidRPr="007A2E98" w:rsidTr="00A85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7A2E98" w:rsidRDefault="005234BB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Vysielajúca inštitúcia/podnik 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lastRenderedPageBreak/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A85D0A" w:rsidRPr="007A2E98" w:rsidTr="00A85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9A" w:rsidRDefault="00006F9A">
      <w:r>
        <w:separator/>
      </w:r>
    </w:p>
  </w:endnote>
  <w:endnote w:type="continuationSeparator" w:id="0">
    <w:p w:rsidR="00006F9A" w:rsidRDefault="00006F9A">
      <w:r>
        <w:continuationSeparator/>
      </w:r>
    </w:p>
  </w:endnote>
  <w:endnote w:id="1">
    <w:p w:rsidR="00435DE4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kombinácie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výučby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školenia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proofErr w:type="gramStart"/>
      <w:r w:rsidRPr="00DF43D0">
        <w:rPr>
          <w:rFonts w:ascii="Verdana" w:hAnsi="Verdana"/>
          <w:sz w:val="18"/>
          <w:szCs w:val="18"/>
          <w:lang w:val="en-GB"/>
        </w:rPr>
        <w:t>použite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formulár</w:t>
      </w:r>
      <w:proofErr w:type="spellEnd"/>
      <w:proofErr w:type="gram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en-GB"/>
        </w:rPr>
        <w:t>Program mobility-</w:t>
      </w:r>
      <w:proofErr w:type="spellStart"/>
      <w:r w:rsidRPr="00DF43D0">
        <w:rPr>
          <w:rFonts w:ascii="Verdana" w:hAnsi="Verdana"/>
          <w:b/>
          <w:sz w:val="18"/>
          <w:szCs w:val="18"/>
          <w:lang w:val="en-GB"/>
        </w:rPr>
        <w:t>výučba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prispôsobte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ho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obom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aktivitám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.</w:t>
      </w:r>
    </w:p>
    <w:p w:rsidR="00435DE4" w:rsidRPr="00DF43D0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435DE4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Kategória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zamestnanca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&lt; 10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), Intermediate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10 a &lt;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)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Senior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).</w:t>
      </w:r>
    </w:p>
    <w:p w:rsidR="00435DE4" w:rsidRPr="00DF43D0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:rsidR="00435DE4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</w:rPr>
        <w:endnoteRef/>
      </w:r>
      <w:r w:rsidRPr="00DF43D0">
        <w:rPr>
          <w:rStyle w:val="EndnoteReference"/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Štátna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k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štátu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, do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ktorého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účastník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patrí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administratívne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vydáva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jeho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občiansky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preukaz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a/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cestovný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pas.</w:t>
      </w:r>
      <w:r w:rsidRPr="00DF43D0">
        <w:rPr>
          <w:rStyle w:val="EndnoteReference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:rsidR="00435DE4" w:rsidRPr="00DF43D0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:rsidR="00435DE4" w:rsidRDefault="00435DE4" w:rsidP="00DF43D0">
      <w:pPr>
        <w:pStyle w:val="EndnoteText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proofErr w:type="spellStart"/>
      <w:r w:rsidRPr="00DF43D0">
        <w:rPr>
          <w:rFonts w:ascii="Verdana" w:hAnsi="Verdana" w:cs="Calibri"/>
          <w:b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jedinečný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získa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každá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spolu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s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Chartou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vzdelávanie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(ECHE).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Relevantné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len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nachádzajúce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proofErr w:type="gramStart"/>
      <w:r w:rsidRPr="00DF43D0">
        <w:rPr>
          <w:rFonts w:ascii="Verdana" w:hAnsi="Verdana" w:cs="Calibri"/>
          <w:sz w:val="18"/>
          <w:szCs w:val="18"/>
          <w:lang w:val="en-GB"/>
        </w:rPr>
        <w:t>sa</w:t>
      </w:r>
      <w:proofErr w:type="spellEnd"/>
      <w:proofErr w:type="gramEnd"/>
      <w:r w:rsidRPr="00DF43D0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krajinách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. </w:t>
      </w:r>
    </w:p>
    <w:p w:rsidR="00435DE4" w:rsidRPr="00DF43D0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:rsidR="00435DE4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r w:rsidRPr="00DF43D0">
        <w:rPr>
          <w:rFonts w:ascii="Verdana" w:hAnsi="Verdana"/>
          <w:sz w:val="18"/>
          <w:szCs w:val="18"/>
          <w:lang w:val="sk-SK"/>
        </w:rPr>
        <w:fldChar w:fldCharType="begin"/>
      </w:r>
      <w:r w:rsidRPr="00DF43D0">
        <w:rPr>
          <w:rFonts w:ascii="Verdana" w:hAnsi="Verdana"/>
          <w:sz w:val="18"/>
          <w:szCs w:val="18"/>
          <w:lang w:val="sk-SK"/>
        </w:rPr>
        <w:instrText xml:space="preserve"> HYPERLINK "https://www.iso.org/obp/ui/" \l "search" </w:instrText>
      </w:r>
      <w:r w:rsidRPr="00DF43D0">
        <w:rPr>
          <w:rFonts w:ascii="Verdana" w:hAnsi="Verdana"/>
          <w:sz w:val="18"/>
          <w:szCs w:val="18"/>
          <w:lang w:val="sk-SK"/>
        </w:rPr>
        <w:fldChar w:fldCharType="separate"/>
      </w:r>
      <w:r w:rsidRPr="00DF43D0">
        <w:rPr>
          <w:rStyle w:val="Hyperlink"/>
          <w:rFonts w:ascii="Verdana" w:hAnsi="Verdana"/>
          <w:sz w:val="18"/>
          <w:szCs w:val="18"/>
          <w:lang w:val="sk-SK"/>
        </w:rPr>
        <w:t>https://www.iso.org/obp/ui/#search</w:t>
      </w:r>
      <w:r w:rsidRPr="00DF43D0">
        <w:rPr>
          <w:rFonts w:ascii="Verdana" w:hAnsi="Verdana"/>
          <w:sz w:val="18"/>
          <w:szCs w:val="18"/>
          <w:lang w:val="sk-SK"/>
        </w:rPr>
        <w:fldChar w:fldCharType="end"/>
      </w:r>
      <w:r w:rsidRPr="00DF43D0">
        <w:rPr>
          <w:rFonts w:ascii="Verdana" w:hAnsi="Verdana"/>
          <w:sz w:val="18"/>
          <w:szCs w:val="18"/>
          <w:lang w:val="sk-SK"/>
        </w:rPr>
        <w:t>.</w:t>
      </w:r>
    </w:p>
    <w:p w:rsidR="00435DE4" w:rsidRPr="00DF43D0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:rsidR="00435DE4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Mobilita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do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je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oprávnen</w:t>
      </w:r>
      <w:r>
        <w:rPr>
          <w:rFonts w:ascii="Verdana" w:hAnsi="Verdana"/>
          <w:sz w:val="18"/>
          <w:szCs w:val="18"/>
          <w:lang w:val="en-GB"/>
        </w:rPr>
        <w:t>á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len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rámci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projektoch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Budovanie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kapacít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.</w:t>
      </w:r>
    </w:p>
    <w:p w:rsidR="00435DE4" w:rsidRPr="00DF43D0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:rsidR="00435DE4" w:rsidRPr="00DF43D0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EndnoteReference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</w:t>
      </w:r>
      <w:proofErr w:type="spellStart"/>
      <w:r w:rsidRPr="00DF43D0">
        <w:rPr>
          <w:rFonts w:ascii="Verdana" w:hAnsi="Verdana"/>
          <w:sz w:val="18"/>
          <w:szCs w:val="18"/>
          <w:lang w:val="sk-SK"/>
        </w:rPr>
        <w:t>preposielať</w:t>
      </w:r>
      <w:proofErr w:type="spellEnd"/>
      <w:r w:rsidRPr="00DF43D0">
        <w:rPr>
          <w:rFonts w:ascii="Verdana" w:hAnsi="Verdana"/>
          <w:sz w:val="18"/>
          <w:szCs w:val="18"/>
          <w:lang w:val="sk-SK"/>
        </w:rPr>
        <w:t xml:space="preserve">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 w:rsidR="0054387F"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E4" w:rsidRPr="007E2F6C" w:rsidRDefault="00435DE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E4" w:rsidRDefault="00435DE4">
    <w:pPr>
      <w:pStyle w:val="Footer"/>
    </w:pPr>
  </w:p>
  <w:p w:rsidR="00435DE4" w:rsidRPr="00910BEB" w:rsidRDefault="00435DE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9A" w:rsidRDefault="00006F9A">
      <w:r>
        <w:separator/>
      </w:r>
    </w:p>
  </w:footnote>
  <w:footnote w:type="continuationSeparator" w:id="0">
    <w:p w:rsidR="00006F9A" w:rsidRDefault="00006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E3" w:rsidRPr="00495B18" w:rsidRDefault="00435DE4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>
      <w:rPr>
        <w:rFonts w:ascii="Arial Narrow" w:hAnsi="Arial Narrow"/>
        <w:sz w:val="18"/>
        <w:szCs w:val="18"/>
        <w:lang w:val="en-GB"/>
      </w:rPr>
      <w:t>školenia</w:t>
    </w:r>
    <w:proofErr w:type="spellEnd"/>
    <w:r w:rsidRPr="00495B18">
      <w:rPr>
        <w:rFonts w:ascii="Arial Narrow" w:hAnsi="Arial Narrow"/>
        <w:sz w:val="18"/>
        <w:szCs w:val="18"/>
        <w:lang w:val="en-GB"/>
      </w:rPr>
      <w:t xml:space="preserve"> –</w:t>
    </w:r>
    <w:r>
      <w:rPr>
        <w:rFonts w:ascii="Arial Narrow" w:hAnsi="Arial Narrow"/>
        <w:sz w:val="18"/>
        <w:szCs w:val="18"/>
        <w:lang w:val="en-GB"/>
      </w:rPr>
      <w:t xml:space="preserve"> 201</w:t>
    </w:r>
    <w:r w:rsidR="000156E3">
      <w:rPr>
        <w:rFonts w:ascii="Arial Narrow" w:hAnsi="Arial Narrow"/>
        <w:sz w:val="18"/>
        <w:szCs w:val="18"/>
        <w:lang w:val="en-GB"/>
      </w:rPr>
      <w:t>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435DE4" w:rsidRPr="00967BFC" w:rsidTr="00FE0FB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823"/>
      </w:trPr>
      <w:tc>
        <w:tcPr>
          <w:tcW w:w="7135" w:type="dxa"/>
          <w:vAlign w:val="center"/>
        </w:tcPr>
        <w:p w:rsidR="00435DE4" w:rsidRPr="00AD66BB" w:rsidRDefault="00435DE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138.45pt;margin-top:2.1pt;width:179.6pt;height:44.95pt;z-index:251657216" filled="f" stroked="f">
                <v:textbox style="mso-next-textbox:#_x0000_s2055">
                  <w:txbxContent>
                    <w:p w:rsidR="00435DE4" w:rsidRPr="00AD66BB" w:rsidRDefault="00593E3A" w:rsidP="00F609B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Vysokoškolské</w:t>
                      </w:r>
                      <w:proofErr w:type="spellEnd"/>
                      <w:r w:rsidR="00435DE4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="00435DE4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vzdelávani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</w:t>
                      </w:r>
                      <w:proofErr w:type="spellEnd"/>
                      <w:r w:rsidR="00435DE4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435DE4" w:rsidRDefault="00435DE4" w:rsidP="00F609B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Program mobility</w:t>
                      </w:r>
                    </w:p>
                    <w:p w:rsidR="00435DE4" w:rsidRPr="00AD66BB" w:rsidRDefault="00435DE4" w:rsidP="00F609B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Meno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priezvisko</w:t>
                      </w:r>
                      <w:proofErr w:type="spellEnd"/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043E64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účastníka</w:t>
                      </w:r>
                      <w:proofErr w:type="spellEnd"/>
                    </w:p>
                    <w:p w:rsidR="00435DE4" w:rsidRPr="006852C7" w:rsidRDefault="00435DE4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  <w:p w:rsidR="00435DE4" w:rsidRPr="00AD66BB" w:rsidRDefault="00435DE4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54387F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435DE4" w:rsidRPr="00967BFC" w:rsidRDefault="00435DE4" w:rsidP="00C05937">
          <w:pPr>
            <w:pStyle w:val="ZDGName"/>
            <w:rPr>
              <w:lang w:val="en-GB"/>
            </w:rPr>
          </w:pPr>
        </w:p>
      </w:tc>
    </w:tr>
  </w:tbl>
  <w:p w:rsidR="00435DE4" w:rsidRPr="00495B18" w:rsidRDefault="00435DE4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E4" w:rsidRPr="00865FC1" w:rsidRDefault="00435DE4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attachedTemplate r:id="rId1"/>
  <w:stylePaneFormatFilter w:val="3F01"/>
  <w:revisionView w:markup="0"/>
  <w:defaultTabStop w:val="720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565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</w:style>
  <w:style w:type="paragraph" w:customStyle="1" w:styleId="Pagenumber">
    <w:name w:val="Page number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Normal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34BB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F41C-DCAD-4E4C-B2F8-F343A1E4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261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eva</cp:lastModifiedBy>
  <cp:revision>4</cp:revision>
  <cp:lastPrinted>2015-04-30T08:44:00Z</cp:lastPrinted>
  <dcterms:created xsi:type="dcterms:W3CDTF">2016-06-08T14:52:00Z</dcterms:created>
  <dcterms:modified xsi:type="dcterms:W3CDTF">2016-06-08T14:54:00Z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